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4DF2A449">
                <wp:extent cx="5486400" cy="914400"/>
                <wp:effectExtent l="0" t="0" r="1905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792010A4" w:rsidR="008224BA" w:rsidRPr="008966E2" w:rsidRDefault="00421E62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Pure Pastures</w:t>
                              </w:r>
                              <w:r w:rsidRPr="00421E6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, Dearborn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F3D5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01</w:t>
                              </w:r>
                              <w:r w:rsidR="00697AE1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792010A4" w:rsidR="008224BA" w:rsidRPr="008966E2" w:rsidRDefault="00421E62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Pure Pastures</w:t>
                        </w:r>
                        <w:r w:rsidRPr="00421E6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, Dearborn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 w:rsidR="00BF3D5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01</w:t>
                        </w:r>
                        <w:r w:rsidR="00697AE1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1F00CF94" w:rsidR="00452A50" w:rsidRDefault="00697AE1" w:rsidP="00452A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0D31B7">
        <w:rPr>
          <w:rFonts w:ascii="Arial" w:hAnsi="Arial" w:cs="Arial"/>
          <w:sz w:val="24"/>
          <w:szCs w:val="24"/>
        </w:rPr>
        <w:t>476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– Sept.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</w:r>
      <w:r w:rsidR="00452A50" w:rsidRPr="00182BF0">
        <w:rPr>
          <w:rFonts w:ascii="Arial" w:hAnsi="Arial" w:cs="Arial"/>
          <w:sz w:val="24"/>
          <w:szCs w:val="24"/>
        </w:rPr>
        <w:t>$</w:t>
      </w:r>
      <w:r w:rsidR="000D31B7">
        <w:rPr>
          <w:rFonts w:ascii="Arial" w:hAnsi="Arial" w:cs="Arial"/>
          <w:sz w:val="24"/>
          <w:szCs w:val="24"/>
        </w:rPr>
        <w:t>357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9DDC174" w14:textId="77777777" w:rsidR="000D31B7" w:rsidRDefault="000D31B7" w:rsidP="00452A50">
      <w:pPr>
        <w:rPr>
          <w:rFonts w:ascii="Arial" w:hAnsi="Arial" w:cs="Arial"/>
          <w:sz w:val="24"/>
          <w:szCs w:val="24"/>
        </w:rPr>
      </w:pPr>
    </w:p>
    <w:p w14:paraId="1D460D7C" w14:textId="40553033" w:rsidR="00536154" w:rsidRDefault="000D31B7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 July -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 July – Sept. ½ bushel box</w:t>
      </w: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02781636" w:rsidR="003A28CE" w:rsidRPr="003A28CE" w:rsidRDefault="00697AE1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Every Tuesday starting </w:t>
      </w:r>
      <w:r w:rsidR="00DA37C7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4</w:t>
      </w:r>
      <w:r w:rsidRPr="00697A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through September 24</w:t>
      </w:r>
      <w:r w:rsidRPr="00697A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July option will start July 2</w:t>
      </w:r>
      <w:r w:rsidRPr="00697A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 T</w:t>
      </w:r>
      <w:r w:rsidR="00DA37C7">
        <w:rPr>
          <w:rFonts w:ascii="Arial" w:hAnsi="Arial" w:cs="Arial"/>
          <w:sz w:val="24"/>
          <w:szCs w:val="24"/>
        </w:rPr>
        <w:t>he shares will b</w:t>
      </w:r>
      <w:r w:rsidR="000844CF">
        <w:rPr>
          <w:rFonts w:ascii="Arial" w:hAnsi="Arial" w:cs="Arial"/>
          <w:sz w:val="24"/>
          <w:szCs w:val="24"/>
        </w:rPr>
        <w:t>e</w:t>
      </w:r>
      <w:r w:rsidR="00FB1624">
        <w:rPr>
          <w:rFonts w:ascii="Arial" w:hAnsi="Arial" w:cs="Arial"/>
          <w:sz w:val="24"/>
          <w:szCs w:val="24"/>
        </w:rPr>
        <w:t xml:space="preserve"> dropped off by 3</w:t>
      </w:r>
      <w:r w:rsidR="00C40C3E">
        <w:rPr>
          <w:rFonts w:ascii="Arial" w:hAnsi="Arial" w:cs="Arial"/>
          <w:sz w:val="24"/>
          <w:szCs w:val="24"/>
        </w:rPr>
        <w:t>pm every Tuesday</w:t>
      </w:r>
      <w:r>
        <w:rPr>
          <w:rFonts w:ascii="Arial" w:hAnsi="Arial" w:cs="Arial"/>
          <w:sz w:val="24"/>
          <w:szCs w:val="24"/>
        </w:rPr>
        <w:t xml:space="preserve"> and t</w:t>
      </w:r>
      <w:r w:rsidR="00FB1624">
        <w:rPr>
          <w:rFonts w:ascii="Arial" w:hAnsi="Arial" w:cs="Arial"/>
          <w:sz w:val="24"/>
          <w:szCs w:val="24"/>
        </w:rPr>
        <w:t xml:space="preserve">he store closes at 8 pm. Please pick up the share </w:t>
      </w:r>
      <w:r w:rsidR="00E22085">
        <w:rPr>
          <w:rFonts w:ascii="Arial" w:hAnsi="Arial" w:cs="Arial"/>
          <w:sz w:val="24"/>
          <w:szCs w:val="24"/>
        </w:rPr>
        <w:t>by</w:t>
      </w:r>
      <w:r w:rsidR="00FB1624">
        <w:rPr>
          <w:rFonts w:ascii="Arial" w:hAnsi="Arial" w:cs="Arial"/>
          <w:sz w:val="24"/>
          <w:szCs w:val="24"/>
        </w:rPr>
        <w:t xml:space="preserve"> </w:t>
      </w:r>
      <w:r w:rsidR="00E22085">
        <w:rPr>
          <w:rFonts w:ascii="Arial" w:hAnsi="Arial" w:cs="Arial"/>
          <w:sz w:val="24"/>
          <w:szCs w:val="24"/>
        </w:rPr>
        <w:t>business close.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4FD6CE91" w14:textId="3C4A9347" w:rsidR="000B4192" w:rsidRDefault="00697AE1" w:rsidP="00421E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182D">
        <w:rPr>
          <w:rFonts w:ascii="Arial" w:hAnsi="Arial" w:cs="Arial"/>
          <w:sz w:val="24"/>
          <w:szCs w:val="24"/>
        </w:rPr>
        <w:t xml:space="preserve">nside the </w:t>
      </w:r>
      <w:r w:rsidR="008D2A41">
        <w:rPr>
          <w:rFonts w:ascii="Arial" w:hAnsi="Arial" w:cs="Arial"/>
          <w:sz w:val="24"/>
          <w:szCs w:val="24"/>
        </w:rPr>
        <w:t>Pure pasture</w:t>
      </w:r>
      <w:r w:rsidR="000D31B7">
        <w:rPr>
          <w:rFonts w:ascii="Arial" w:hAnsi="Arial" w:cs="Arial"/>
          <w:sz w:val="24"/>
          <w:szCs w:val="24"/>
        </w:rPr>
        <w:t>s storefront in Dearborn</w:t>
      </w:r>
      <w:r w:rsidR="008D2A41">
        <w:rPr>
          <w:rFonts w:ascii="Arial" w:hAnsi="Arial" w:cs="Arial"/>
          <w:sz w:val="24"/>
          <w:szCs w:val="24"/>
        </w:rPr>
        <w:t>.</w:t>
      </w:r>
    </w:p>
    <w:p w14:paraId="461600EB" w14:textId="43D14840" w:rsidR="002C662C" w:rsidRPr="000B4192" w:rsidRDefault="00B16B6C" w:rsidP="000B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address is:</w:t>
      </w:r>
      <w:r w:rsidR="000B4192">
        <w:rPr>
          <w:rFonts w:ascii="Arial" w:hAnsi="Arial" w:cs="Arial"/>
          <w:sz w:val="24"/>
          <w:szCs w:val="24"/>
        </w:rPr>
        <w:t xml:space="preserve"> </w:t>
      </w:r>
      <w:r w:rsidR="000D31B7">
        <w:rPr>
          <w:rFonts w:ascii="Arial" w:hAnsi="Arial" w:cs="Arial"/>
          <w:sz w:val="24"/>
          <w:szCs w:val="24"/>
        </w:rPr>
        <w:t xml:space="preserve">23309 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Ford Rd, Dearborn</w:t>
      </w:r>
      <w:r w:rsidR="002C662C" w:rsidRPr="00421E62">
        <w:rPr>
          <w:rStyle w:val="glb"/>
          <w:rFonts w:ascii="Arial" w:hAnsi="Arial" w:cs="Arial"/>
          <w:color w:val="191919"/>
          <w:sz w:val="24"/>
          <w:szCs w:val="24"/>
        </w:rPr>
        <w:t>, MI 4812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8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52B7F350" w14:textId="3577AB44" w:rsidR="003B38E8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452A50" w:rsidRPr="00182B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form to mike@prochaskafarms.com </w:t>
      </w:r>
    </w:p>
    <w:p w14:paraId="4AF21097" w14:textId="7E78D320" w:rsidR="003B38E8" w:rsidRPr="00182BF0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mail form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</w:t>
      </w:r>
      <w:bookmarkStart w:id="0" w:name="_GoBack"/>
      <w:bookmarkEnd w:id="0"/>
      <w:r w:rsidR="00452A50" w:rsidRPr="00182BF0">
        <w:rPr>
          <w:rFonts w:ascii="Arial" w:hAnsi="Arial" w:cs="Arial"/>
          <w:sz w:val="24"/>
          <w:szCs w:val="24"/>
        </w:rPr>
        <w:t>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78216050" w14:textId="77777777" w:rsidR="00E16EDF" w:rsidRDefault="00E16EDF" w:rsidP="00452A50">
      <w:pPr>
        <w:jc w:val="center"/>
        <w:rPr>
          <w:rFonts w:ascii="Arial" w:hAnsi="Arial" w:cs="Arial"/>
          <w:sz w:val="24"/>
          <w:szCs w:val="24"/>
        </w:rPr>
      </w:pPr>
    </w:p>
    <w:p w14:paraId="6CF0195F" w14:textId="1A1BB807" w:rsidR="00E16EDF" w:rsidRPr="00452A50" w:rsidRDefault="00E16EDF" w:rsidP="00421E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9965" w14:textId="77777777" w:rsidR="00687130" w:rsidRDefault="00687130">
      <w:r>
        <w:separator/>
      </w:r>
    </w:p>
  </w:endnote>
  <w:endnote w:type="continuationSeparator" w:id="0">
    <w:p w14:paraId="0EAC3B20" w14:textId="77777777" w:rsidR="00687130" w:rsidRDefault="006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6C145" w14:textId="77777777" w:rsidR="00687130" w:rsidRDefault="00687130">
      <w:r>
        <w:separator/>
      </w:r>
    </w:p>
  </w:footnote>
  <w:footnote w:type="continuationSeparator" w:id="0">
    <w:p w14:paraId="2063284E" w14:textId="77777777" w:rsidR="00687130" w:rsidRDefault="0068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772F"/>
    <w:rsid w:val="00080453"/>
    <w:rsid w:val="000844CF"/>
    <w:rsid w:val="000B1AD2"/>
    <w:rsid w:val="000B4192"/>
    <w:rsid w:val="000D31B7"/>
    <w:rsid w:val="000F4159"/>
    <w:rsid w:val="001059F9"/>
    <w:rsid w:val="00107B45"/>
    <w:rsid w:val="00145A50"/>
    <w:rsid w:val="00182BF0"/>
    <w:rsid w:val="001921B3"/>
    <w:rsid w:val="00194965"/>
    <w:rsid w:val="001B1B72"/>
    <w:rsid w:val="001B47A0"/>
    <w:rsid w:val="002364AF"/>
    <w:rsid w:val="0025328C"/>
    <w:rsid w:val="002909AB"/>
    <w:rsid w:val="002C662C"/>
    <w:rsid w:val="003148A3"/>
    <w:rsid w:val="00361C41"/>
    <w:rsid w:val="0038743E"/>
    <w:rsid w:val="00387DA1"/>
    <w:rsid w:val="003A28CE"/>
    <w:rsid w:val="003B176F"/>
    <w:rsid w:val="003B38E8"/>
    <w:rsid w:val="003E4262"/>
    <w:rsid w:val="00413086"/>
    <w:rsid w:val="00421E62"/>
    <w:rsid w:val="00434A7A"/>
    <w:rsid w:val="00434E8C"/>
    <w:rsid w:val="00452A50"/>
    <w:rsid w:val="00491874"/>
    <w:rsid w:val="004966B6"/>
    <w:rsid w:val="004C5FDF"/>
    <w:rsid w:val="004E3E90"/>
    <w:rsid w:val="004F615C"/>
    <w:rsid w:val="005345FA"/>
    <w:rsid w:val="00536154"/>
    <w:rsid w:val="00551547"/>
    <w:rsid w:val="005B603C"/>
    <w:rsid w:val="0062739D"/>
    <w:rsid w:val="0066191B"/>
    <w:rsid w:val="00687130"/>
    <w:rsid w:val="00697AE1"/>
    <w:rsid w:val="006E149D"/>
    <w:rsid w:val="007240A1"/>
    <w:rsid w:val="007460B4"/>
    <w:rsid w:val="007A0410"/>
    <w:rsid w:val="007D182D"/>
    <w:rsid w:val="007F6A4A"/>
    <w:rsid w:val="008224BA"/>
    <w:rsid w:val="0088159D"/>
    <w:rsid w:val="00891700"/>
    <w:rsid w:val="008966E2"/>
    <w:rsid w:val="008A4C4B"/>
    <w:rsid w:val="008A5693"/>
    <w:rsid w:val="008D2A41"/>
    <w:rsid w:val="008E3C75"/>
    <w:rsid w:val="0091111D"/>
    <w:rsid w:val="00920D5E"/>
    <w:rsid w:val="00927032"/>
    <w:rsid w:val="009A65A8"/>
    <w:rsid w:val="009B1044"/>
    <w:rsid w:val="00A15EF1"/>
    <w:rsid w:val="00A23C18"/>
    <w:rsid w:val="00A35CA8"/>
    <w:rsid w:val="00A54DDD"/>
    <w:rsid w:val="00A7261B"/>
    <w:rsid w:val="00A92E96"/>
    <w:rsid w:val="00B16B6C"/>
    <w:rsid w:val="00B31FD0"/>
    <w:rsid w:val="00B353C9"/>
    <w:rsid w:val="00B3776B"/>
    <w:rsid w:val="00B76CDA"/>
    <w:rsid w:val="00B97D62"/>
    <w:rsid w:val="00BE6AD2"/>
    <w:rsid w:val="00BF3D50"/>
    <w:rsid w:val="00C40C3E"/>
    <w:rsid w:val="00C812BB"/>
    <w:rsid w:val="00C83429"/>
    <w:rsid w:val="00D05219"/>
    <w:rsid w:val="00D13FFF"/>
    <w:rsid w:val="00D456A9"/>
    <w:rsid w:val="00DA37C7"/>
    <w:rsid w:val="00DB6DBC"/>
    <w:rsid w:val="00DF67CF"/>
    <w:rsid w:val="00E000CB"/>
    <w:rsid w:val="00E13A8F"/>
    <w:rsid w:val="00E16EDF"/>
    <w:rsid w:val="00E22085"/>
    <w:rsid w:val="00EF07A9"/>
    <w:rsid w:val="00EF2948"/>
    <w:rsid w:val="00F406EA"/>
    <w:rsid w:val="00F504E6"/>
    <w:rsid w:val="00F54EAA"/>
    <w:rsid w:val="00F82B48"/>
    <w:rsid w:val="00FB1624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3</cp:revision>
  <cp:lastPrinted>2014-11-06T04:07:00Z</cp:lastPrinted>
  <dcterms:created xsi:type="dcterms:W3CDTF">2019-03-10T19:40:00Z</dcterms:created>
  <dcterms:modified xsi:type="dcterms:W3CDTF">2019-03-10T19:43:00Z</dcterms:modified>
</cp:coreProperties>
</file>